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ABF20B" w14:textId="432D6C9C" w:rsidR="00996A64" w:rsidRDefault="00D15479">
      <w:r>
        <w:t xml:space="preserve">  </w:t>
      </w:r>
    </w:p>
    <w:tbl>
      <w:tblPr>
        <w:tblStyle w:val="a"/>
        <w:tblW w:w="99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996A64" w14:paraId="73B0EC54" w14:textId="77777777">
        <w:trPr>
          <w:trHeight w:val="2192"/>
        </w:trPr>
        <w:tc>
          <w:tcPr>
            <w:tcW w:w="835" w:type="dxa"/>
          </w:tcPr>
          <w:p w14:paraId="41715FDF" w14:textId="77777777" w:rsidR="00996A64" w:rsidRDefault="00000000">
            <w:pPr>
              <w:jc w:val="both"/>
              <w:rPr>
                <w:rFonts w:ascii="Century Gothic" w:eastAsia="Century Gothic" w:hAnsi="Century Gothic" w:cs="Century Gothic"/>
                <w:b/>
                <w:sz w:val="28"/>
                <w:szCs w:val="28"/>
              </w:rPr>
            </w:pPr>
            <w:r>
              <w:rPr>
                <w:rFonts w:ascii="Century Gothic" w:eastAsia="Century Gothic" w:hAnsi="Century Gothic" w:cs="Century Gothic"/>
                <w:b/>
                <w:noProof/>
                <w:color w:val="1D2763"/>
                <w:sz w:val="28"/>
                <w:szCs w:val="28"/>
              </w:rPr>
              <w:drawing>
                <wp:inline distT="0" distB="0" distL="0" distR="0" wp14:anchorId="79E41AC0" wp14:editId="3EE3437E">
                  <wp:extent cx="393640" cy="444500"/>
                  <wp:effectExtent l="0" t="0" r="0" b="0"/>
                  <wp:docPr id="1758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393640" cy="444500"/>
                          </a:xfrm>
                          <a:prstGeom prst="rect">
                            <a:avLst/>
                          </a:prstGeom>
                          <a:ln/>
                        </pic:spPr>
                      </pic:pic>
                    </a:graphicData>
                  </a:graphic>
                </wp:inline>
              </w:drawing>
            </w:r>
          </w:p>
        </w:tc>
        <w:tc>
          <w:tcPr>
            <w:tcW w:w="9088" w:type="dxa"/>
          </w:tcPr>
          <w:p w14:paraId="3577B99E" w14:textId="77777777" w:rsidR="00996A64" w:rsidRDefault="00000000">
            <w:pPr>
              <w:jc w:val="both"/>
              <w:rPr>
                <w:color w:val="767171"/>
                <w:sz w:val="24"/>
                <w:szCs w:val="24"/>
              </w:rPr>
            </w:pPr>
            <w:r>
              <w:rPr>
                <w:sz w:val="24"/>
                <w:szCs w:val="24"/>
              </w:rPr>
              <w:t>En esta pauta encontrarás preguntas orientadoras para tu reflexión. Las primeras te ayudarán a recordar las principales competencias aprendidas a lo largo de tu carrera. Las siguientes preguntas, buscan ayudarte a definir tu proyecto APT a partir de tus fortalezas, oportunidades de mejora e intereses profesionales.</w:t>
            </w:r>
          </w:p>
          <w:p w14:paraId="4D18A070" w14:textId="77777777" w:rsidR="00996A64" w:rsidRDefault="00996A64">
            <w:pPr>
              <w:rPr>
                <w:color w:val="767171"/>
                <w:sz w:val="24"/>
                <w:szCs w:val="24"/>
              </w:rPr>
            </w:pPr>
          </w:p>
          <w:p w14:paraId="44CFD1D0" w14:textId="77777777" w:rsidR="00996A64" w:rsidRDefault="00000000">
            <w:pPr>
              <w:jc w:val="both"/>
              <w:rPr>
                <w:color w:val="767171"/>
                <w:sz w:val="24"/>
                <w:szCs w:val="24"/>
              </w:rPr>
            </w:pPr>
            <w:r>
              <w:rPr>
                <w:sz w:val="24"/>
                <w:szCs w:val="24"/>
              </w:rPr>
              <w:t>Se sugiere que tengan como material de apoyo las evidencias recolectadas a lo largo de todo el proceso de portafolio, y que revises en el anexo de la guía del estudiante tu malla curricular, y las competencias y unidades de competencia por asignatura.</w:t>
            </w:r>
          </w:p>
        </w:tc>
      </w:tr>
    </w:tbl>
    <w:p w14:paraId="65675590" w14:textId="77777777" w:rsidR="00996A64" w:rsidRDefault="00996A64">
      <w:pPr>
        <w:spacing w:after="0" w:line="240" w:lineRule="auto"/>
        <w:rPr>
          <w:color w:val="767171"/>
          <w:sz w:val="24"/>
          <w:szCs w:val="24"/>
        </w:rPr>
      </w:pPr>
    </w:p>
    <w:tbl>
      <w:tblPr>
        <w:tblStyle w:val="a0"/>
        <w:tblW w:w="10057" w:type="dxa"/>
        <w:tblInd w:w="0" w:type="dxa"/>
        <w:tblLayout w:type="fixed"/>
        <w:tblLook w:val="0400" w:firstRow="0" w:lastRow="0" w:firstColumn="0" w:lastColumn="0" w:noHBand="0" w:noVBand="1"/>
      </w:tblPr>
      <w:tblGrid>
        <w:gridCol w:w="10057"/>
      </w:tblGrid>
      <w:tr w:rsidR="00996A64" w14:paraId="69C4EF0E" w14:textId="77777777">
        <w:tc>
          <w:tcPr>
            <w:tcW w:w="10057" w:type="dxa"/>
            <w:tcBorders>
              <w:top w:val="single" w:sz="6" w:space="0" w:color="CDCDCD"/>
              <w:left w:val="single" w:sz="6" w:space="0" w:color="CDCDCD"/>
              <w:bottom w:val="single" w:sz="6" w:space="0" w:color="CDCDCD"/>
              <w:right w:val="single" w:sz="6" w:space="0" w:color="CDCDCD"/>
            </w:tcBorders>
            <w:vAlign w:val="center"/>
          </w:tcPr>
          <w:p w14:paraId="484A69AD" w14:textId="77777777" w:rsidR="00996A64" w:rsidRDefault="00000000">
            <w:pPr>
              <w:spacing w:after="0" w:line="240" w:lineRule="auto"/>
              <w:rPr>
                <w:color w:val="767171"/>
                <w:sz w:val="24"/>
                <w:szCs w:val="24"/>
              </w:rPr>
            </w:pPr>
            <w:r>
              <w:rPr>
                <w:sz w:val="24"/>
                <w:szCs w:val="24"/>
              </w:rPr>
              <w:t>Puedes responder en cada una de las secciones por pregunta en esta guía y, posteriormente, cargarla en la sección de reflexión de la Fase 1, para retroalimentación de tu docente.</w:t>
            </w:r>
          </w:p>
        </w:tc>
      </w:tr>
    </w:tbl>
    <w:p w14:paraId="4313EACA" w14:textId="77777777" w:rsidR="00996A64" w:rsidRDefault="00996A64">
      <w:pPr>
        <w:spacing w:after="0" w:line="360" w:lineRule="auto"/>
        <w:jc w:val="both"/>
        <w:rPr>
          <w:b/>
          <w:sz w:val="24"/>
          <w:szCs w:val="24"/>
        </w:rPr>
      </w:pPr>
    </w:p>
    <w:p w14:paraId="6E232724" w14:textId="77777777" w:rsidR="00996A64" w:rsidRDefault="00996A64">
      <w:pPr>
        <w:spacing w:after="0" w:line="360" w:lineRule="auto"/>
        <w:jc w:val="both"/>
        <w:rPr>
          <w:b/>
          <w:sz w:val="24"/>
          <w:szCs w:val="24"/>
        </w:rPr>
      </w:pPr>
    </w:p>
    <w:tbl>
      <w:tblPr>
        <w:tblStyle w:val="a1"/>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996A64" w14:paraId="2D326511" w14:textId="77777777">
        <w:trPr>
          <w:trHeight w:val="440"/>
        </w:trPr>
        <w:tc>
          <w:tcPr>
            <w:tcW w:w="10076" w:type="dxa"/>
            <w:vAlign w:val="center"/>
          </w:tcPr>
          <w:p w14:paraId="55A16F29" w14:textId="77777777" w:rsidR="00996A64" w:rsidRDefault="00000000">
            <w:pPr>
              <w:rPr>
                <w:b/>
                <w:color w:val="767171"/>
                <w:sz w:val="24"/>
                <w:szCs w:val="24"/>
              </w:rPr>
            </w:pPr>
            <w:r>
              <w:rPr>
                <w:sz w:val="24"/>
                <w:szCs w:val="24"/>
              </w:rPr>
              <w:t>1. Revisa la malla de tu carrera, piensa en las asignaturas o certificados de competencias que has cursado hasta ahora. Responde:</w:t>
            </w:r>
          </w:p>
        </w:tc>
      </w:tr>
      <w:tr w:rsidR="00996A64" w14:paraId="42832EFE" w14:textId="77777777">
        <w:trPr>
          <w:trHeight w:val="1663"/>
        </w:trPr>
        <w:tc>
          <w:tcPr>
            <w:tcW w:w="10076" w:type="dxa"/>
            <w:shd w:val="clear" w:color="auto" w:fill="DEEBF6"/>
            <w:vAlign w:val="center"/>
          </w:tcPr>
          <w:p w14:paraId="015C099B" w14:textId="77777777" w:rsidR="00996A64" w:rsidRDefault="00996A64">
            <w:pPr>
              <w:rPr>
                <w:color w:val="767171"/>
                <w:sz w:val="24"/>
                <w:szCs w:val="24"/>
              </w:rPr>
            </w:pPr>
          </w:p>
          <w:p w14:paraId="42E93D46" w14:textId="77777777" w:rsidR="00996A64" w:rsidRDefault="00000000">
            <w:pPr>
              <w:rPr>
                <w:color w:val="767171"/>
                <w:sz w:val="24"/>
                <w:szCs w:val="24"/>
              </w:rPr>
            </w:pPr>
            <w:r>
              <w:rPr>
                <w:sz w:val="24"/>
                <w:szCs w:val="24"/>
              </w:rPr>
              <w:t xml:space="preserve">¿Cuáles son las asignaturas o certificados que más te gustaron y/o se relacionan con tus intereses profesionales? ¿Qué es lo que más te gustó de cada uno? </w:t>
            </w:r>
          </w:p>
          <w:p w14:paraId="08E08897" w14:textId="77777777" w:rsidR="00996A64" w:rsidRDefault="00996A64">
            <w:pPr>
              <w:rPr>
                <w:color w:val="767171"/>
                <w:sz w:val="24"/>
                <w:szCs w:val="24"/>
              </w:rPr>
            </w:pPr>
          </w:p>
          <w:p w14:paraId="28E4C5D9" w14:textId="77777777" w:rsidR="00996A64" w:rsidRDefault="00000000">
            <w:pPr>
              <w:rPr>
                <w:color w:val="767171"/>
                <w:sz w:val="24"/>
                <w:szCs w:val="24"/>
              </w:rPr>
            </w:pPr>
            <w:r>
              <w:rPr>
                <w:color w:val="767171"/>
                <w:sz w:val="24"/>
                <w:szCs w:val="24"/>
              </w:rPr>
              <w:t xml:space="preserve">Las asignaturas que más me gustaron fueron las de programación, por ejemplo, Programación de algoritmos, Programación Web, etc, me gusta la idea de crear un sistema que tenga distintas funcionalidades, usando distintos métodos para llevarlos a cabo. </w:t>
            </w:r>
          </w:p>
          <w:p w14:paraId="6B86EA20" w14:textId="77777777" w:rsidR="00996A64" w:rsidRDefault="00996A64">
            <w:pPr>
              <w:rPr>
                <w:color w:val="767171"/>
                <w:sz w:val="24"/>
                <w:szCs w:val="24"/>
              </w:rPr>
            </w:pPr>
          </w:p>
          <w:p w14:paraId="31D0B4BA" w14:textId="77777777" w:rsidR="00996A64" w:rsidRDefault="00000000">
            <w:pPr>
              <w:rPr>
                <w:color w:val="767171"/>
                <w:sz w:val="24"/>
                <w:szCs w:val="24"/>
              </w:rPr>
            </w:pPr>
            <w:r>
              <w:rPr>
                <w:color w:val="767171"/>
                <w:sz w:val="24"/>
                <w:szCs w:val="24"/>
              </w:rPr>
              <w:t>También me gusto el ramo de Ciberseguridad, ya que aprendimos distintos métodos en los que poder proteger nuestro sistema ante posibles amenazas.</w:t>
            </w:r>
          </w:p>
          <w:p w14:paraId="2EB21B03" w14:textId="77777777" w:rsidR="00996A64" w:rsidRDefault="00996A64">
            <w:pPr>
              <w:rPr>
                <w:color w:val="767171"/>
                <w:sz w:val="24"/>
                <w:szCs w:val="24"/>
              </w:rPr>
            </w:pPr>
          </w:p>
          <w:p w14:paraId="01C31AF5" w14:textId="77777777" w:rsidR="00996A64" w:rsidRDefault="00996A64">
            <w:pPr>
              <w:rPr>
                <w:color w:val="767171"/>
                <w:sz w:val="24"/>
                <w:szCs w:val="24"/>
              </w:rPr>
            </w:pPr>
          </w:p>
          <w:p w14:paraId="34EDECD1" w14:textId="77777777" w:rsidR="00996A64" w:rsidRDefault="00000000">
            <w:pPr>
              <w:rPr>
                <w:color w:val="767171"/>
                <w:sz w:val="24"/>
                <w:szCs w:val="24"/>
              </w:rPr>
            </w:pPr>
            <w:r>
              <w:rPr>
                <w:sz w:val="24"/>
                <w:szCs w:val="24"/>
              </w:rPr>
              <w:t>A partir de las certificaciones que obtienes a lo largo de la carrera ¿Existe valor en la o las certificaciones obtenidas? ¿Por qué?</w:t>
            </w:r>
          </w:p>
          <w:p w14:paraId="26A2D02B" w14:textId="77777777" w:rsidR="00996A64" w:rsidRDefault="00996A64">
            <w:pPr>
              <w:rPr>
                <w:color w:val="767171"/>
                <w:sz w:val="24"/>
                <w:szCs w:val="24"/>
              </w:rPr>
            </w:pPr>
          </w:p>
          <w:p w14:paraId="4F18BB9D" w14:textId="77777777" w:rsidR="00996A64" w:rsidRDefault="00000000">
            <w:pPr>
              <w:rPr>
                <w:color w:val="767171"/>
                <w:sz w:val="24"/>
                <w:szCs w:val="24"/>
              </w:rPr>
            </w:pPr>
            <w:r>
              <w:rPr>
                <w:color w:val="767171"/>
                <w:sz w:val="24"/>
                <w:szCs w:val="24"/>
              </w:rPr>
              <w:t>Claro que existe valor en las certificaciones, nos ayudan a perfeccionar nuestros conocimientos sobre aquel tema que nos gusta para ayudarnos a llegar más lejos en el ámbito profesional y personal. También nos da la credibilidad de que manejamos el tema en cuestión, otorgandonos más oportunidades laborales.</w:t>
            </w:r>
          </w:p>
          <w:p w14:paraId="02E26682" w14:textId="77777777" w:rsidR="00996A64" w:rsidRDefault="00996A64">
            <w:pPr>
              <w:jc w:val="both"/>
              <w:rPr>
                <w:b/>
                <w:color w:val="1F4E79"/>
              </w:rPr>
            </w:pPr>
          </w:p>
        </w:tc>
      </w:tr>
    </w:tbl>
    <w:p w14:paraId="3DAE8EBB" w14:textId="77777777" w:rsidR="00996A64" w:rsidRDefault="00996A64">
      <w:pPr>
        <w:spacing w:after="0" w:line="360" w:lineRule="auto"/>
        <w:jc w:val="both"/>
        <w:rPr>
          <w:color w:val="595959"/>
          <w:sz w:val="24"/>
          <w:szCs w:val="24"/>
        </w:rPr>
      </w:pPr>
    </w:p>
    <w:p w14:paraId="6CA67F36" w14:textId="77777777" w:rsidR="00996A64" w:rsidRDefault="00996A64">
      <w:pPr>
        <w:spacing w:after="0" w:line="360" w:lineRule="auto"/>
        <w:jc w:val="both"/>
        <w:rPr>
          <w:b/>
          <w:sz w:val="24"/>
          <w:szCs w:val="24"/>
        </w:rPr>
      </w:pPr>
    </w:p>
    <w:p w14:paraId="4A6B2E4E" w14:textId="77777777" w:rsidR="00996A64" w:rsidRDefault="00996A64">
      <w:pPr>
        <w:spacing w:after="0" w:line="360" w:lineRule="auto"/>
        <w:jc w:val="both"/>
        <w:rPr>
          <w:b/>
          <w:sz w:val="24"/>
          <w:szCs w:val="24"/>
        </w:rPr>
      </w:pPr>
    </w:p>
    <w:tbl>
      <w:tblPr>
        <w:tblStyle w:val="a2"/>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996A64" w14:paraId="7B31B203" w14:textId="77777777">
        <w:trPr>
          <w:trHeight w:val="440"/>
        </w:trPr>
        <w:tc>
          <w:tcPr>
            <w:tcW w:w="10076" w:type="dxa"/>
            <w:vAlign w:val="center"/>
          </w:tcPr>
          <w:p w14:paraId="0CDC5190" w14:textId="77777777" w:rsidR="00996A64" w:rsidRDefault="00000000">
            <w:pPr>
              <w:jc w:val="both"/>
              <w:rPr>
                <w:color w:val="767171"/>
                <w:sz w:val="24"/>
                <w:szCs w:val="24"/>
              </w:rPr>
            </w:pPr>
            <w:r>
              <w:rPr>
                <w:sz w:val="24"/>
                <w:szCs w:val="24"/>
              </w:rPr>
              <w:lastRenderedPageBreak/>
              <w:t xml:space="preserve">2. Revisa las competencias y unidades de competencias correspondientes a cada asignatura de la malla de tu carrera. Marca en </w:t>
            </w:r>
            <w:r>
              <w:rPr>
                <w:b/>
                <w:color w:val="385623"/>
                <w:sz w:val="24"/>
                <w:szCs w:val="24"/>
              </w:rPr>
              <w:t>verde</w:t>
            </w:r>
            <w:r>
              <w:rPr>
                <w:color w:val="385623"/>
                <w:sz w:val="24"/>
                <w:szCs w:val="24"/>
              </w:rPr>
              <w:t xml:space="preserve"> </w:t>
            </w:r>
            <w:r>
              <w:rPr>
                <w:sz w:val="24"/>
                <w:szCs w:val="24"/>
              </w:rPr>
              <w:t xml:space="preserve">las competencias o unidades de competencia que consideras son tus </w:t>
            </w:r>
            <w:r>
              <w:rPr>
                <w:b/>
                <w:color w:val="385623"/>
                <w:sz w:val="24"/>
                <w:szCs w:val="24"/>
              </w:rPr>
              <w:t>fortalezas</w:t>
            </w:r>
            <w:r>
              <w:rPr>
                <w:color w:val="385623"/>
                <w:sz w:val="24"/>
                <w:szCs w:val="24"/>
              </w:rPr>
              <w:t xml:space="preserve"> </w:t>
            </w:r>
            <w:r>
              <w:rPr>
                <w:sz w:val="24"/>
                <w:szCs w:val="24"/>
              </w:rPr>
              <w:t xml:space="preserve">y en </w:t>
            </w:r>
            <w:r>
              <w:rPr>
                <w:b/>
                <w:color w:val="FF0000"/>
                <w:sz w:val="24"/>
                <w:szCs w:val="24"/>
              </w:rPr>
              <w:t>rojo</w:t>
            </w:r>
            <w:r>
              <w:rPr>
                <w:sz w:val="24"/>
                <w:szCs w:val="24"/>
              </w:rPr>
              <w:t xml:space="preserve"> las que requieren ser fortalecidas. A partir de este ejercicio responde:</w:t>
            </w:r>
          </w:p>
        </w:tc>
      </w:tr>
      <w:tr w:rsidR="00996A64" w14:paraId="7EFA8160" w14:textId="77777777">
        <w:trPr>
          <w:trHeight w:val="440"/>
        </w:trPr>
        <w:tc>
          <w:tcPr>
            <w:tcW w:w="10076" w:type="dxa"/>
            <w:shd w:val="clear" w:color="auto" w:fill="DEEBF6"/>
            <w:vAlign w:val="center"/>
          </w:tcPr>
          <w:p w14:paraId="3C871FD7" w14:textId="77777777" w:rsidR="00996A64" w:rsidRDefault="00996A64">
            <w:pPr>
              <w:jc w:val="both"/>
              <w:rPr>
                <w:color w:val="767171"/>
                <w:sz w:val="24"/>
                <w:szCs w:val="24"/>
              </w:rPr>
            </w:pPr>
          </w:p>
          <w:p w14:paraId="26DD5399" w14:textId="77777777" w:rsidR="00996A64" w:rsidRDefault="00000000">
            <w:pPr>
              <w:numPr>
                <w:ilvl w:val="0"/>
                <w:numId w:val="2"/>
              </w:numPr>
              <w:pBdr>
                <w:top w:val="nil"/>
                <w:left w:val="nil"/>
                <w:bottom w:val="nil"/>
                <w:right w:val="nil"/>
                <w:between w:val="nil"/>
              </w:pBdr>
              <w:tabs>
                <w:tab w:val="left" w:pos="454"/>
              </w:tabs>
              <w:spacing w:after="160" w:line="259" w:lineRule="auto"/>
              <w:ind w:left="454" w:hanging="283"/>
              <w:jc w:val="both"/>
              <w:rPr>
                <w:color w:val="767171"/>
                <w:sz w:val="24"/>
                <w:szCs w:val="24"/>
              </w:rPr>
            </w:pPr>
            <w:r>
              <w:rPr>
                <w:color w:val="000000"/>
                <w:sz w:val="24"/>
                <w:szCs w:val="24"/>
              </w:rPr>
              <w:t xml:space="preserve">¿Cuáles consideras que tienes más desarrolladas y te sientes más seguro aplicando? ¿En cuáles te sientes más débil y requieren ser fortalecidas? </w:t>
            </w:r>
          </w:p>
          <w:p w14:paraId="13DCDBEB" w14:textId="77777777" w:rsidR="00996A64" w:rsidRDefault="00000000">
            <w:pPr>
              <w:pBdr>
                <w:top w:val="nil"/>
                <w:left w:val="nil"/>
                <w:bottom w:val="nil"/>
                <w:right w:val="nil"/>
                <w:between w:val="nil"/>
              </w:pBdr>
              <w:tabs>
                <w:tab w:val="left" w:pos="454"/>
              </w:tabs>
              <w:spacing w:after="160" w:line="259" w:lineRule="auto"/>
              <w:jc w:val="both"/>
              <w:rPr>
                <w:sz w:val="24"/>
                <w:szCs w:val="24"/>
              </w:rPr>
            </w:pPr>
            <w:r>
              <w:rPr>
                <w:sz w:val="24"/>
                <w:szCs w:val="24"/>
              </w:rPr>
              <w:t>Competencias</w:t>
            </w:r>
          </w:p>
          <w:p w14:paraId="1AED76DA" w14:textId="77777777" w:rsidR="00996A64" w:rsidRDefault="00000000">
            <w:pPr>
              <w:numPr>
                <w:ilvl w:val="0"/>
                <w:numId w:val="1"/>
              </w:numPr>
              <w:tabs>
                <w:tab w:val="left" w:pos="454"/>
              </w:tabs>
              <w:spacing w:line="259" w:lineRule="auto"/>
              <w:jc w:val="both"/>
              <w:rPr>
                <w:color w:val="38761D"/>
                <w:sz w:val="24"/>
                <w:szCs w:val="24"/>
              </w:rPr>
            </w:pPr>
            <w:r>
              <w:rPr>
                <w:color w:val="38761D"/>
                <w:sz w:val="24"/>
                <w:szCs w:val="24"/>
              </w:rPr>
              <w:t>Administrar la configuración de ambientes, servicios de aplicaciones y bases de datos en un entorno empresarial a fin de habilitar operatividad o asegurar la continuidad de los sistemas que apoyan los procesos de negocio de acuerdo a los estándares definidos por la industria.</w:t>
            </w:r>
          </w:p>
          <w:p w14:paraId="22F550AE" w14:textId="77777777" w:rsidR="00996A64" w:rsidRDefault="00000000">
            <w:pPr>
              <w:numPr>
                <w:ilvl w:val="0"/>
                <w:numId w:val="1"/>
              </w:numPr>
              <w:tabs>
                <w:tab w:val="left" w:pos="454"/>
              </w:tabs>
              <w:spacing w:line="259" w:lineRule="auto"/>
              <w:jc w:val="both"/>
              <w:rPr>
                <w:color w:val="38761D"/>
                <w:sz w:val="24"/>
                <w:szCs w:val="24"/>
              </w:rPr>
            </w:pPr>
            <w:r>
              <w:rPr>
                <w:color w:val="38761D"/>
                <w:sz w:val="24"/>
                <w:szCs w:val="24"/>
              </w:rPr>
              <w:t>Ofrecer propuestas de solución informática analizando de forma integral los procesos de acuerdo a los requerimientos de la organización.</w:t>
            </w:r>
          </w:p>
          <w:p w14:paraId="3824E1A1" w14:textId="77777777" w:rsidR="00996A64" w:rsidRDefault="00000000">
            <w:pPr>
              <w:numPr>
                <w:ilvl w:val="0"/>
                <w:numId w:val="1"/>
              </w:numPr>
              <w:tabs>
                <w:tab w:val="left" w:pos="454"/>
              </w:tabs>
              <w:spacing w:line="259" w:lineRule="auto"/>
              <w:jc w:val="both"/>
              <w:rPr>
                <w:color w:val="38761D"/>
                <w:sz w:val="24"/>
                <w:szCs w:val="24"/>
              </w:rPr>
            </w:pPr>
            <w:r>
              <w:rPr>
                <w:color w:val="38761D"/>
                <w:sz w:val="24"/>
                <w:szCs w:val="24"/>
              </w:rPr>
              <w:t>Desarrollar una solución de software utilizando técnicas que permitan sistematizar el proceso de desarrollo y mantenimiento, asegurando el logro de los objetivos.</w:t>
            </w:r>
          </w:p>
          <w:p w14:paraId="79F09CB9" w14:textId="77777777" w:rsidR="00996A64" w:rsidRDefault="00000000">
            <w:pPr>
              <w:numPr>
                <w:ilvl w:val="0"/>
                <w:numId w:val="1"/>
              </w:numPr>
              <w:tabs>
                <w:tab w:val="left" w:pos="454"/>
              </w:tabs>
              <w:spacing w:line="259" w:lineRule="auto"/>
              <w:jc w:val="both"/>
              <w:rPr>
                <w:color w:val="990000"/>
                <w:sz w:val="24"/>
                <w:szCs w:val="24"/>
              </w:rPr>
            </w:pPr>
            <w:r>
              <w:rPr>
                <w:color w:val="990000"/>
                <w:sz w:val="24"/>
                <w:szCs w:val="24"/>
              </w:rPr>
              <w:t>Construir Modelos de datos para soportar los requerimientos de la organización acuerdo a un diseño definido y escalable en el tiempo.</w:t>
            </w:r>
          </w:p>
          <w:p w14:paraId="1EB9711A" w14:textId="77777777" w:rsidR="00996A64" w:rsidRDefault="00000000">
            <w:pPr>
              <w:numPr>
                <w:ilvl w:val="0"/>
                <w:numId w:val="1"/>
              </w:numPr>
              <w:tabs>
                <w:tab w:val="left" w:pos="454"/>
              </w:tabs>
              <w:spacing w:line="259" w:lineRule="auto"/>
              <w:jc w:val="both"/>
              <w:rPr>
                <w:color w:val="38761D"/>
                <w:sz w:val="24"/>
                <w:szCs w:val="24"/>
              </w:rPr>
            </w:pPr>
            <w:r>
              <w:rPr>
                <w:color w:val="38761D"/>
                <w:sz w:val="24"/>
                <w:szCs w:val="24"/>
              </w:rPr>
              <w:t>Programar consultas o rutinas para manipular información de una base de datos de acuerdo a los requerimientos de la organización.</w:t>
            </w:r>
          </w:p>
          <w:p w14:paraId="4B34AAB7" w14:textId="77777777" w:rsidR="00996A64" w:rsidRDefault="00000000">
            <w:pPr>
              <w:numPr>
                <w:ilvl w:val="0"/>
                <w:numId w:val="1"/>
              </w:numPr>
              <w:tabs>
                <w:tab w:val="left" w:pos="454"/>
              </w:tabs>
              <w:spacing w:line="259" w:lineRule="auto"/>
              <w:jc w:val="both"/>
              <w:rPr>
                <w:color w:val="38761D"/>
                <w:sz w:val="24"/>
                <w:szCs w:val="24"/>
              </w:rPr>
            </w:pPr>
            <w:r>
              <w:rPr>
                <w:color w:val="38761D"/>
                <w:sz w:val="24"/>
                <w:szCs w:val="24"/>
              </w:rPr>
              <w:t>Construir programas y rutinas de variada complejidad para dar solución a requerimientos de la organización, acordes a tecnologías de mercado y utilizando buenas prácticas de codificación.</w:t>
            </w:r>
          </w:p>
          <w:p w14:paraId="3E861821" w14:textId="77777777" w:rsidR="00996A64" w:rsidRDefault="00000000">
            <w:pPr>
              <w:numPr>
                <w:ilvl w:val="0"/>
                <w:numId w:val="1"/>
              </w:numPr>
              <w:tabs>
                <w:tab w:val="left" w:pos="454"/>
              </w:tabs>
              <w:spacing w:line="259" w:lineRule="auto"/>
              <w:jc w:val="both"/>
              <w:rPr>
                <w:color w:val="38761D"/>
                <w:sz w:val="24"/>
                <w:szCs w:val="24"/>
              </w:rPr>
            </w:pPr>
            <w:r>
              <w:rPr>
                <w:color w:val="38761D"/>
                <w:sz w:val="24"/>
                <w:szCs w:val="24"/>
              </w:rPr>
              <w:t>Realizar pruebas de certificación tanto de los productos como de los procesos utilizando buenas prácticas definidas por la industria.</w:t>
            </w:r>
          </w:p>
          <w:p w14:paraId="3958882D" w14:textId="77777777" w:rsidR="00996A64" w:rsidRDefault="00000000">
            <w:pPr>
              <w:numPr>
                <w:ilvl w:val="0"/>
                <w:numId w:val="1"/>
              </w:numPr>
              <w:tabs>
                <w:tab w:val="left" w:pos="454"/>
              </w:tabs>
              <w:spacing w:line="259" w:lineRule="auto"/>
              <w:jc w:val="both"/>
              <w:rPr>
                <w:color w:val="990000"/>
                <w:sz w:val="24"/>
                <w:szCs w:val="24"/>
              </w:rPr>
            </w:pPr>
            <w:r>
              <w:rPr>
                <w:color w:val="990000"/>
                <w:sz w:val="24"/>
                <w:szCs w:val="24"/>
              </w:rPr>
              <w:t>Construir el modelo arquitectónico de una solución sistémica que soporte los procesos de negocio de acuerdo los requerimientos de la organización y estándares industria.</w:t>
            </w:r>
          </w:p>
          <w:p w14:paraId="146CE631" w14:textId="77777777" w:rsidR="00996A64" w:rsidRDefault="00000000">
            <w:pPr>
              <w:numPr>
                <w:ilvl w:val="0"/>
                <w:numId w:val="1"/>
              </w:numPr>
              <w:tabs>
                <w:tab w:val="left" w:pos="454"/>
              </w:tabs>
              <w:spacing w:line="259" w:lineRule="auto"/>
              <w:jc w:val="both"/>
              <w:rPr>
                <w:color w:val="38761D"/>
                <w:sz w:val="24"/>
                <w:szCs w:val="24"/>
              </w:rPr>
            </w:pPr>
            <w:r>
              <w:rPr>
                <w:color w:val="38761D"/>
                <w:sz w:val="24"/>
                <w:szCs w:val="24"/>
              </w:rPr>
              <w:t>Implementar soluciones sistémicas integrales para automatizar u optimizar procesos de negocio de acuerdo a las necesidades de la organización.</w:t>
            </w:r>
          </w:p>
          <w:p w14:paraId="30C78FFD" w14:textId="77777777" w:rsidR="00996A64" w:rsidRDefault="00000000">
            <w:pPr>
              <w:numPr>
                <w:ilvl w:val="0"/>
                <w:numId w:val="1"/>
              </w:numPr>
              <w:tabs>
                <w:tab w:val="left" w:pos="454"/>
              </w:tabs>
              <w:spacing w:line="259" w:lineRule="auto"/>
              <w:jc w:val="both"/>
              <w:rPr>
                <w:color w:val="38761D"/>
                <w:sz w:val="24"/>
                <w:szCs w:val="24"/>
              </w:rPr>
            </w:pPr>
            <w:r>
              <w:rPr>
                <w:color w:val="38761D"/>
                <w:sz w:val="24"/>
                <w:szCs w:val="24"/>
              </w:rPr>
              <w:t>Resolver las vulnerabilidades sistémicas para asegurar que el software construido cumple las normas de seguridad exigidas por la industria.</w:t>
            </w:r>
          </w:p>
          <w:p w14:paraId="72EB9A80" w14:textId="77777777" w:rsidR="00996A64" w:rsidRDefault="00000000">
            <w:pPr>
              <w:numPr>
                <w:ilvl w:val="0"/>
                <w:numId w:val="1"/>
              </w:numPr>
              <w:tabs>
                <w:tab w:val="left" w:pos="454"/>
              </w:tabs>
              <w:spacing w:line="259" w:lineRule="auto"/>
              <w:jc w:val="both"/>
              <w:rPr>
                <w:color w:val="990000"/>
                <w:sz w:val="24"/>
                <w:szCs w:val="24"/>
              </w:rPr>
            </w:pPr>
            <w:r>
              <w:rPr>
                <w:color w:val="990000"/>
                <w:sz w:val="24"/>
                <w:szCs w:val="24"/>
              </w:rPr>
              <w:t>Gestionar proyectos informáticos, ofreciendo alternativas para la toma de decisiones de acuerdo a los requerimientos de la organización.</w:t>
            </w:r>
          </w:p>
          <w:p w14:paraId="5393062D" w14:textId="77777777" w:rsidR="00996A64" w:rsidRDefault="00000000">
            <w:pPr>
              <w:numPr>
                <w:ilvl w:val="0"/>
                <w:numId w:val="1"/>
              </w:numPr>
              <w:tabs>
                <w:tab w:val="left" w:pos="454"/>
              </w:tabs>
              <w:spacing w:line="259" w:lineRule="auto"/>
              <w:jc w:val="both"/>
              <w:rPr>
                <w:color w:val="990000"/>
                <w:sz w:val="24"/>
                <w:szCs w:val="24"/>
              </w:rPr>
            </w:pPr>
            <w:r>
              <w:rPr>
                <w:color w:val="990000"/>
                <w:sz w:val="24"/>
                <w:szCs w:val="24"/>
              </w:rPr>
              <w:t>Desarrollar la transformación de grandes volúmenes de datos para la obtención de información y conocimiento de la organización a fin de apoyar la toma de decisiones y la mejora de los procesos de negocio, de acuerdo a las necesidades de la organización.</w:t>
            </w:r>
          </w:p>
          <w:p w14:paraId="4A60D8EB" w14:textId="77777777" w:rsidR="00996A64" w:rsidRDefault="00000000">
            <w:pPr>
              <w:numPr>
                <w:ilvl w:val="0"/>
                <w:numId w:val="1"/>
              </w:numPr>
              <w:tabs>
                <w:tab w:val="left" w:pos="454"/>
              </w:tabs>
              <w:spacing w:line="259" w:lineRule="auto"/>
              <w:jc w:val="both"/>
              <w:rPr>
                <w:color w:val="38761D"/>
                <w:sz w:val="24"/>
                <w:szCs w:val="24"/>
              </w:rPr>
            </w:pPr>
            <w:r>
              <w:rPr>
                <w:color w:val="38761D"/>
                <w:sz w:val="24"/>
                <w:szCs w:val="24"/>
              </w:rPr>
              <w:t>Resolver situaciones problemáticas  de la vida cotidiana, ámbito científico y mundo laboral, utilizando operatoria matemática básica, relaciones proporcionales y álgebra básica.</w:t>
            </w:r>
          </w:p>
          <w:p w14:paraId="006E90C8" w14:textId="77777777" w:rsidR="00996A64" w:rsidRDefault="00000000">
            <w:pPr>
              <w:numPr>
                <w:ilvl w:val="0"/>
                <w:numId w:val="1"/>
              </w:numPr>
              <w:tabs>
                <w:tab w:val="left" w:pos="454"/>
              </w:tabs>
              <w:spacing w:line="259" w:lineRule="auto"/>
              <w:jc w:val="both"/>
              <w:rPr>
                <w:color w:val="38761D"/>
                <w:sz w:val="24"/>
                <w:szCs w:val="24"/>
              </w:rPr>
            </w:pPr>
            <w:r>
              <w:rPr>
                <w:color w:val="38761D"/>
                <w:sz w:val="24"/>
                <w:szCs w:val="24"/>
              </w:rPr>
              <w:t>Resolver situaciones problemáticas  de la vida cotidiana, ámbito científico y mundo laboral, utilizando elementos de la estadística descriptiva.</w:t>
            </w:r>
          </w:p>
          <w:p w14:paraId="2CB5013B" w14:textId="77777777" w:rsidR="00996A64" w:rsidRDefault="00000000">
            <w:pPr>
              <w:numPr>
                <w:ilvl w:val="0"/>
                <w:numId w:val="1"/>
              </w:numPr>
              <w:tabs>
                <w:tab w:val="left" w:pos="454"/>
              </w:tabs>
              <w:spacing w:line="259" w:lineRule="auto"/>
              <w:jc w:val="both"/>
              <w:rPr>
                <w:color w:val="38761D"/>
                <w:sz w:val="24"/>
                <w:szCs w:val="24"/>
              </w:rPr>
            </w:pPr>
            <w:r>
              <w:rPr>
                <w:color w:val="38761D"/>
                <w:sz w:val="24"/>
                <w:szCs w:val="24"/>
              </w:rPr>
              <w:lastRenderedPageBreak/>
              <w:t>Comunicar en forma oral y escrita diferentes mensajes, utilizando herramientas lingüísticas funcionales con propósitos específicos en diversos contextos sociolaborales y disciplinares.</w:t>
            </w:r>
          </w:p>
          <w:p w14:paraId="36FCED3B" w14:textId="77777777" w:rsidR="00996A64" w:rsidRDefault="00000000">
            <w:pPr>
              <w:numPr>
                <w:ilvl w:val="0"/>
                <w:numId w:val="1"/>
              </w:numPr>
              <w:tabs>
                <w:tab w:val="left" w:pos="454"/>
              </w:tabs>
              <w:spacing w:line="259" w:lineRule="auto"/>
              <w:jc w:val="both"/>
              <w:rPr>
                <w:color w:val="990000"/>
                <w:sz w:val="24"/>
                <w:szCs w:val="24"/>
              </w:rPr>
            </w:pPr>
            <w:r>
              <w:rPr>
                <w:color w:val="990000"/>
                <w:sz w:val="24"/>
                <w:szCs w:val="24"/>
              </w:rPr>
              <w:t>Comunicarse de forma oral y escrita usando el idioma inglés en situaciones socio-laborales a un nivel intermedio alto en modalidad intensiva, según la tabla de competencias TOEIC Y CEFR.</w:t>
            </w:r>
          </w:p>
          <w:p w14:paraId="2025C9A3" w14:textId="77777777" w:rsidR="00996A64" w:rsidRDefault="00000000">
            <w:pPr>
              <w:numPr>
                <w:ilvl w:val="0"/>
                <w:numId w:val="1"/>
              </w:numPr>
              <w:tabs>
                <w:tab w:val="left" w:pos="454"/>
              </w:tabs>
              <w:spacing w:line="259" w:lineRule="auto"/>
              <w:jc w:val="both"/>
              <w:rPr>
                <w:color w:val="990000"/>
                <w:sz w:val="24"/>
                <w:szCs w:val="24"/>
              </w:rPr>
            </w:pPr>
            <w:r>
              <w:rPr>
                <w:color w:val="990000"/>
                <w:sz w:val="24"/>
                <w:szCs w:val="24"/>
              </w:rPr>
              <w:t>Comunicarse  usando el idioma inglés en situaciones laborales a un nivel intermedio, relacionado con el área de informática y desarrollo de  habilidades comunicativas, según la tabla de competencias TOEIC y CEFR.</w:t>
            </w:r>
          </w:p>
          <w:p w14:paraId="64B5423D" w14:textId="77777777" w:rsidR="00996A64" w:rsidRDefault="00000000">
            <w:pPr>
              <w:numPr>
                <w:ilvl w:val="0"/>
                <w:numId w:val="1"/>
              </w:numPr>
              <w:tabs>
                <w:tab w:val="left" w:pos="454"/>
              </w:tabs>
              <w:spacing w:line="259" w:lineRule="auto"/>
              <w:jc w:val="both"/>
              <w:rPr>
                <w:color w:val="38761D"/>
                <w:sz w:val="24"/>
                <w:szCs w:val="24"/>
              </w:rPr>
            </w:pPr>
            <w:r>
              <w:rPr>
                <w:color w:val="38761D"/>
                <w:sz w:val="24"/>
                <w:szCs w:val="24"/>
              </w:rPr>
              <w:t>Capacidad para generar ideas, soluciones o procesos innovadores que respondan a oportunidades, necesidades y demandas productivas o sociales, en colaboración con otros y asumiendo riesgos calculados.</w:t>
            </w:r>
          </w:p>
          <w:p w14:paraId="18BAF7B4" w14:textId="77777777" w:rsidR="00996A64" w:rsidRDefault="00000000">
            <w:pPr>
              <w:numPr>
                <w:ilvl w:val="0"/>
                <w:numId w:val="1"/>
              </w:numPr>
              <w:tabs>
                <w:tab w:val="left" w:pos="454"/>
              </w:tabs>
              <w:spacing w:after="160" w:line="259" w:lineRule="auto"/>
              <w:jc w:val="both"/>
              <w:rPr>
                <w:color w:val="38761D"/>
                <w:sz w:val="24"/>
                <w:szCs w:val="24"/>
              </w:rPr>
            </w:pPr>
            <w:r>
              <w:rPr>
                <w:color w:val="38761D"/>
                <w:sz w:val="24"/>
                <w:szCs w:val="24"/>
              </w:rPr>
              <w:t>Desarrollar proyectos de emprendimiento a partir de la identificación de oportunidades desde su especialidad, aplicando técnicas afines al objetivo, con foco en agregar valor al entorno.</w:t>
            </w:r>
          </w:p>
          <w:p w14:paraId="57BD6A30" w14:textId="77777777" w:rsidR="00996A64" w:rsidRDefault="00000000">
            <w:pPr>
              <w:tabs>
                <w:tab w:val="left" w:pos="454"/>
              </w:tabs>
              <w:jc w:val="both"/>
              <w:rPr>
                <w:color w:val="767171"/>
                <w:sz w:val="24"/>
                <w:szCs w:val="24"/>
              </w:rPr>
            </w:pPr>
            <w:r>
              <w:rPr>
                <w:color w:val="767171"/>
                <w:sz w:val="24"/>
                <w:szCs w:val="24"/>
              </w:rPr>
              <w:t xml:space="preserve">Si bien las marcadas en verde corresponden a las “más desarrolladas y me siento más seguro aplicando” no es del todo correcto en mi caso, ya que aunque aún no tengo total confianza en aplicarlas, disfruto trabajar en ellas porque están relacionadas con el desarrollo de software, la programación de rutinas, el trabajo con bases de datos, la implementación de soluciones sistémicas y la comunicación en distintos contextos. Estas competencias me motivan porque me permiten aplicar la creatividad, la lógica y la innovación en la creación de soluciones informáticas, que es el camino profesional en el que quiero crecer. </w:t>
            </w:r>
          </w:p>
          <w:p w14:paraId="189F9D50" w14:textId="77777777" w:rsidR="00996A64" w:rsidRDefault="00996A64">
            <w:pPr>
              <w:tabs>
                <w:tab w:val="left" w:pos="454"/>
              </w:tabs>
              <w:jc w:val="both"/>
              <w:rPr>
                <w:color w:val="767171"/>
                <w:sz w:val="24"/>
                <w:szCs w:val="24"/>
              </w:rPr>
            </w:pPr>
          </w:p>
          <w:p w14:paraId="3E62D2CA" w14:textId="77777777" w:rsidR="00996A64" w:rsidRDefault="00000000">
            <w:pPr>
              <w:tabs>
                <w:tab w:val="left" w:pos="454"/>
              </w:tabs>
              <w:jc w:val="both"/>
              <w:rPr>
                <w:color w:val="767171"/>
                <w:sz w:val="24"/>
                <w:szCs w:val="24"/>
              </w:rPr>
            </w:pPr>
            <w:r>
              <w:rPr>
                <w:color w:val="767171"/>
                <w:sz w:val="24"/>
                <w:szCs w:val="24"/>
              </w:rPr>
              <w:t>Por otro lado, las competencias que marqué en rojo son aquellas que considero que debo fortalecer. Estas áreas me resultan más complejas o me generan inseguridad al aplicarlas, por lo que reconozco que debo reforzarlas, ya que son fundamentales para complementar mis intereses y tener un perfil profesional más completo.</w:t>
            </w:r>
          </w:p>
          <w:p w14:paraId="703D6938" w14:textId="77777777" w:rsidR="00996A64" w:rsidRDefault="00996A64">
            <w:pPr>
              <w:jc w:val="both"/>
              <w:rPr>
                <w:b/>
                <w:color w:val="1F4E79"/>
              </w:rPr>
            </w:pPr>
          </w:p>
        </w:tc>
      </w:tr>
    </w:tbl>
    <w:p w14:paraId="6B423FC6" w14:textId="77777777" w:rsidR="00996A64" w:rsidRDefault="00996A64">
      <w:pPr>
        <w:spacing w:after="0" w:line="360" w:lineRule="auto"/>
        <w:jc w:val="both"/>
        <w:rPr>
          <w:b/>
          <w:sz w:val="24"/>
          <w:szCs w:val="24"/>
        </w:rPr>
      </w:pPr>
    </w:p>
    <w:tbl>
      <w:tblPr>
        <w:tblStyle w:val="a3"/>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996A64" w14:paraId="6FFCD8F5" w14:textId="77777777">
        <w:trPr>
          <w:trHeight w:val="440"/>
        </w:trPr>
        <w:tc>
          <w:tcPr>
            <w:tcW w:w="10076" w:type="dxa"/>
            <w:vAlign w:val="center"/>
          </w:tcPr>
          <w:p w14:paraId="67959187" w14:textId="77777777" w:rsidR="00996A64" w:rsidRDefault="00000000">
            <w:pPr>
              <w:jc w:val="both"/>
              <w:rPr>
                <w:color w:val="767171"/>
                <w:sz w:val="24"/>
                <w:szCs w:val="24"/>
              </w:rPr>
            </w:pPr>
            <w:r>
              <w:rPr>
                <w:sz w:val="24"/>
                <w:szCs w:val="24"/>
              </w:rPr>
              <w:t>3. A partir de las respuestas anteriores y el perfil de egreso de tu carrera (competencias), responde las siguientes preguntas:</w:t>
            </w:r>
          </w:p>
        </w:tc>
      </w:tr>
      <w:tr w:rsidR="00996A64" w14:paraId="0DD04CD6" w14:textId="77777777">
        <w:trPr>
          <w:trHeight w:val="440"/>
        </w:trPr>
        <w:tc>
          <w:tcPr>
            <w:tcW w:w="10076" w:type="dxa"/>
            <w:shd w:val="clear" w:color="auto" w:fill="DEEBF6"/>
            <w:vAlign w:val="center"/>
          </w:tcPr>
          <w:p w14:paraId="521C24F1" w14:textId="77777777" w:rsidR="00996A64" w:rsidRDefault="00996A64">
            <w:pPr>
              <w:rPr>
                <w:color w:val="767171"/>
                <w:sz w:val="24"/>
                <w:szCs w:val="24"/>
              </w:rPr>
            </w:pPr>
          </w:p>
          <w:p w14:paraId="1CC207CC" w14:textId="77777777" w:rsidR="00996A64" w:rsidRDefault="00000000">
            <w:pPr>
              <w:numPr>
                <w:ilvl w:val="0"/>
                <w:numId w:val="2"/>
              </w:numPr>
              <w:pBdr>
                <w:top w:val="nil"/>
                <w:left w:val="nil"/>
                <w:bottom w:val="nil"/>
                <w:right w:val="nil"/>
                <w:between w:val="nil"/>
              </w:pBdr>
              <w:tabs>
                <w:tab w:val="left" w:pos="454"/>
              </w:tabs>
              <w:spacing w:after="160" w:line="259" w:lineRule="auto"/>
              <w:ind w:left="454" w:hanging="283"/>
              <w:jc w:val="both"/>
              <w:rPr>
                <w:color w:val="767171"/>
                <w:sz w:val="24"/>
                <w:szCs w:val="24"/>
              </w:rPr>
            </w:pPr>
            <w:r>
              <w:rPr>
                <w:color w:val="000000"/>
                <w:sz w:val="24"/>
                <w:szCs w:val="24"/>
              </w:rPr>
              <w:t>¿Cuáles son tus principales intereses profesionales? ¿Hay alguna área de desempeño que te interese más?</w:t>
            </w:r>
          </w:p>
          <w:p w14:paraId="5AB1D335" w14:textId="77777777" w:rsidR="00996A64" w:rsidRDefault="00000000">
            <w:pPr>
              <w:tabs>
                <w:tab w:val="left" w:pos="454"/>
              </w:tabs>
              <w:jc w:val="both"/>
              <w:rPr>
                <w:color w:val="767171"/>
                <w:sz w:val="24"/>
                <w:szCs w:val="24"/>
              </w:rPr>
            </w:pPr>
            <w:r>
              <w:rPr>
                <w:color w:val="767171"/>
                <w:sz w:val="24"/>
                <w:szCs w:val="24"/>
              </w:rPr>
              <w:t>Mis principales intereses son la programación, aunque tengo que reforzar mis conocimientos, me gusta la forma de abordar distintas maneras de crear un sistema aplicando la creatividad para resolver los problemas.</w:t>
            </w:r>
          </w:p>
          <w:p w14:paraId="730077A3" w14:textId="77777777" w:rsidR="00996A64" w:rsidRDefault="00996A64">
            <w:pPr>
              <w:tabs>
                <w:tab w:val="left" w:pos="454"/>
              </w:tabs>
              <w:jc w:val="both"/>
              <w:rPr>
                <w:color w:val="767171"/>
                <w:sz w:val="24"/>
                <w:szCs w:val="24"/>
              </w:rPr>
            </w:pPr>
          </w:p>
          <w:p w14:paraId="73FA8AD1" w14:textId="77777777" w:rsidR="00996A64" w:rsidRDefault="00996A64">
            <w:pPr>
              <w:tabs>
                <w:tab w:val="left" w:pos="454"/>
              </w:tabs>
              <w:jc w:val="both"/>
              <w:rPr>
                <w:color w:val="767171"/>
                <w:sz w:val="24"/>
                <w:szCs w:val="24"/>
              </w:rPr>
            </w:pPr>
          </w:p>
          <w:p w14:paraId="6DAC75A0" w14:textId="77777777" w:rsidR="00996A64" w:rsidRDefault="00000000">
            <w:pPr>
              <w:numPr>
                <w:ilvl w:val="0"/>
                <w:numId w:val="2"/>
              </w:numPr>
              <w:pBdr>
                <w:top w:val="nil"/>
                <w:left w:val="nil"/>
                <w:bottom w:val="nil"/>
                <w:right w:val="nil"/>
                <w:between w:val="nil"/>
              </w:pBdr>
              <w:tabs>
                <w:tab w:val="left" w:pos="454"/>
              </w:tabs>
              <w:spacing w:after="160" w:line="259" w:lineRule="auto"/>
              <w:ind w:left="454" w:hanging="283"/>
              <w:jc w:val="both"/>
              <w:rPr>
                <w:color w:val="767171"/>
                <w:sz w:val="24"/>
                <w:szCs w:val="24"/>
              </w:rPr>
            </w:pPr>
            <w:r>
              <w:rPr>
                <w:color w:val="000000"/>
                <w:sz w:val="24"/>
                <w:szCs w:val="24"/>
              </w:rPr>
              <w:t>¿Cuáles son las principales competencias que se relacionan con tus intereses profesionales? ¿Hay alguna de ellas que sientas que requieres especialmente fortalecer?</w:t>
            </w:r>
          </w:p>
          <w:p w14:paraId="0C296527" w14:textId="77777777" w:rsidR="00996A64" w:rsidRDefault="00000000">
            <w:pPr>
              <w:tabs>
                <w:tab w:val="left" w:pos="454"/>
              </w:tabs>
              <w:jc w:val="both"/>
              <w:rPr>
                <w:color w:val="767171"/>
                <w:sz w:val="24"/>
                <w:szCs w:val="24"/>
              </w:rPr>
            </w:pPr>
            <w:r>
              <w:rPr>
                <w:color w:val="767171"/>
                <w:sz w:val="24"/>
                <w:szCs w:val="24"/>
              </w:rPr>
              <w:t xml:space="preserve">Las competencias que más se relacionan con mis intereses son las de desarrollo de soluciones, programación de rutinas, implementación de procesos sistemáticos y comunicación en distintos </w:t>
            </w:r>
            <w:r>
              <w:rPr>
                <w:color w:val="767171"/>
                <w:sz w:val="24"/>
                <w:szCs w:val="24"/>
              </w:rPr>
              <w:lastRenderedPageBreak/>
              <w:t>contextos. Sin embargo, hay áreas en donde debo fortalecer, por ejemplo, la programación de Bases de datos con SQL, mi inglés también es algo que debo reforzar, si bien puedo entender varias cosas en inglés, me resultaría complicado entablar una conversación fluida en inglés.</w:t>
            </w:r>
          </w:p>
          <w:p w14:paraId="2B1A3D8B" w14:textId="77777777" w:rsidR="00996A64" w:rsidRDefault="00996A64">
            <w:pPr>
              <w:tabs>
                <w:tab w:val="left" w:pos="454"/>
              </w:tabs>
              <w:jc w:val="both"/>
              <w:rPr>
                <w:color w:val="767171"/>
                <w:sz w:val="24"/>
                <w:szCs w:val="24"/>
              </w:rPr>
            </w:pPr>
          </w:p>
          <w:p w14:paraId="28B7D610" w14:textId="77777777" w:rsidR="00996A64" w:rsidRDefault="00000000">
            <w:pPr>
              <w:numPr>
                <w:ilvl w:val="0"/>
                <w:numId w:val="2"/>
              </w:numPr>
              <w:pBdr>
                <w:top w:val="nil"/>
                <w:left w:val="nil"/>
                <w:bottom w:val="nil"/>
                <w:right w:val="nil"/>
                <w:between w:val="nil"/>
              </w:pBdr>
              <w:tabs>
                <w:tab w:val="left" w:pos="454"/>
              </w:tabs>
              <w:spacing w:after="160" w:line="259" w:lineRule="auto"/>
              <w:ind w:left="454" w:hanging="283"/>
              <w:jc w:val="both"/>
              <w:rPr>
                <w:color w:val="767171"/>
                <w:sz w:val="24"/>
                <w:szCs w:val="24"/>
              </w:rPr>
            </w:pPr>
            <w:r>
              <w:rPr>
                <w:color w:val="000000"/>
                <w:sz w:val="24"/>
                <w:szCs w:val="24"/>
              </w:rPr>
              <w:t>¿Cómo te gustaría que fuera tu escenario laboral en 5 años más? ¿Qué te gustaría estar haciendo?</w:t>
            </w:r>
          </w:p>
          <w:p w14:paraId="2F9BF21D" w14:textId="77777777" w:rsidR="00996A64" w:rsidRDefault="00000000">
            <w:pPr>
              <w:tabs>
                <w:tab w:val="left" w:pos="454"/>
              </w:tabs>
              <w:jc w:val="both"/>
              <w:rPr>
                <w:color w:val="767171"/>
                <w:sz w:val="24"/>
                <w:szCs w:val="24"/>
              </w:rPr>
            </w:pPr>
            <w:r>
              <w:rPr>
                <w:color w:val="767171"/>
                <w:sz w:val="24"/>
                <w:szCs w:val="24"/>
              </w:rPr>
              <w:t>Me gustaría estar trabajando en una empresa de desarrollo, donde pueda usar mi creatividad para sacar proyectos adelante, creando diferentes métodos para solucionar un problema, participando en diferentes proyectos donde poder pulir y desarrollar más mis habilidades.</w:t>
            </w:r>
          </w:p>
          <w:p w14:paraId="0CA41542" w14:textId="77777777" w:rsidR="00996A64" w:rsidRDefault="00996A64">
            <w:pPr>
              <w:jc w:val="both"/>
              <w:rPr>
                <w:b/>
                <w:color w:val="1F4E79"/>
              </w:rPr>
            </w:pPr>
          </w:p>
        </w:tc>
      </w:tr>
    </w:tbl>
    <w:p w14:paraId="0B2068A4" w14:textId="77777777" w:rsidR="00996A64" w:rsidRDefault="00996A64">
      <w:pPr>
        <w:spacing w:after="0" w:line="360" w:lineRule="auto"/>
        <w:jc w:val="both"/>
        <w:rPr>
          <w:b/>
          <w:sz w:val="24"/>
          <w:szCs w:val="24"/>
        </w:rPr>
      </w:pPr>
    </w:p>
    <w:tbl>
      <w:tblPr>
        <w:tblStyle w:val="a4"/>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996A64" w14:paraId="400A2D05" w14:textId="77777777">
        <w:trPr>
          <w:trHeight w:val="440"/>
        </w:trPr>
        <w:tc>
          <w:tcPr>
            <w:tcW w:w="10076" w:type="dxa"/>
            <w:vAlign w:val="center"/>
          </w:tcPr>
          <w:p w14:paraId="755B0636" w14:textId="77777777" w:rsidR="00996A64" w:rsidRDefault="00000000">
            <w:pPr>
              <w:jc w:val="both"/>
              <w:rPr>
                <w:rFonts w:ascii="Century Gothic" w:eastAsia="Century Gothic" w:hAnsi="Century Gothic" w:cs="Century Gothic"/>
                <w:sz w:val="20"/>
                <w:szCs w:val="20"/>
              </w:rPr>
            </w:pPr>
            <w:bookmarkStart w:id="0" w:name="_heading=h.dszb6edksb0c" w:colFirst="0" w:colLast="0"/>
            <w:bookmarkEnd w:id="0"/>
            <w:r>
              <w:rPr>
                <w:sz w:val="24"/>
                <w:szCs w:val="24"/>
              </w:rPr>
              <w:t xml:space="preserve">4. Finalmente, piensa en el proyecto que desarrollarás en APT y responde a las siguientes preguntas: </w:t>
            </w:r>
          </w:p>
        </w:tc>
      </w:tr>
      <w:tr w:rsidR="00996A64" w14:paraId="05517CB1" w14:textId="77777777">
        <w:trPr>
          <w:trHeight w:val="440"/>
        </w:trPr>
        <w:tc>
          <w:tcPr>
            <w:tcW w:w="10076" w:type="dxa"/>
            <w:shd w:val="clear" w:color="auto" w:fill="DEEBF6"/>
            <w:vAlign w:val="center"/>
          </w:tcPr>
          <w:p w14:paraId="616DE5C4" w14:textId="77777777" w:rsidR="00996A64" w:rsidRDefault="00996A64">
            <w:pPr>
              <w:rPr>
                <w:color w:val="767171"/>
                <w:sz w:val="24"/>
                <w:szCs w:val="24"/>
              </w:rPr>
            </w:pPr>
          </w:p>
          <w:p w14:paraId="50147EF2" w14:textId="77777777" w:rsidR="00996A64" w:rsidRDefault="00000000">
            <w:pPr>
              <w:numPr>
                <w:ilvl w:val="0"/>
                <w:numId w:val="2"/>
              </w:numPr>
              <w:pBdr>
                <w:top w:val="nil"/>
                <w:left w:val="nil"/>
                <w:bottom w:val="nil"/>
                <w:right w:val="nil"/>
                <w:between w:val="nil"/>
              </w:pBdr>
              <w:tabs>
                <w:tab w:val="left" w:pos="454"/>
              </w:tabs>
              <w:spacing w:after="160" w:line="259" w:lineRule="auto"/>
              <w:ind w:left="454" w:hanging="283"/>
              <w:jc w:val="both"/>
              <w:rPr>
                <w:color w:val="767171"/>
                <w:sz w:val="24"/>
                <w:szCs w:val="24"/>
              </w:rPr>
            </w:pPr>
            <w:r>
              <w:rPr>
                <w:color w:val="000000"/>
                <w:sz w:val="24"/>
                <w:szCs w:val="24"/>
              </w:rPr>
              <w:t>Los Proyectos APT que ya habías diseñado como plan de trabajo en el curso anterior, ¿se relacionan con tus proyecciones profesionales actuales? ¿cuál se relaciona más? ¿Requiere ajuste?</w:t>
            </w:r>
          </w:p>
          <w:p w14:paraId="3D56F596" w14:textId="77777777" w:rsidR="00996A64" w:rsidRDefault="00000000">
            <w:pPr>
              <w:tabs>
                <w:tab w:val="left" w:pos="454"/>
              </w:tabs>
              <w:jc w:val="both"/>
              <w:rPr>
                <w:color w:val="767171"/>
                <w:sz w:val="24"/>
                <w:szCs w:val="24"/>
              </w:rPr>
            </w:pPr>
            <w:r>
              <w:rPr>
                <w:color w:val="767171"/>
                <w:sz w:val="24"/>
                <w:szCs w:val="24"/>
              </w:rPr>
              <w:t>Si, porque entraremos en lo que tiene que ver con el desarrollo de software, aplicando buenas prácticas en el desarrollo y en la ciberseguridad,  siendo el desarrollo de software el que más se relaciona.</w:t>
            </w:r>
          </w:p>
          <w:p w14:paraId="4C185601" w14:textId="77777777" w:rsidR="00996A64" w:rsidRDefault="00996A64">
            <w:pPr>
              <w:tabs>
                <w:tab w:val="left" w:pos="454"/>
              </w:tabs>
              <w:jc w:val="both"/>
              <w:rPr>
                <w:color w:val="767171"/>
                <w:sz w:val="24"/>
                <w:szCs w:val="24"/>
              </w:rPr>
            </w:pPr>
          </w:p>
          <w:p w14:paraId="5CA84E63" w14:textId="77777777" w:rsidR="00996A64" w:rsidRDefault="00000000">
            <w:pPr>
              <w:numPr>
                <w:ilvl w:val="0"/>
                <w:numId w:val="2"/>
              </w:numPr>
              <w:pBdr>
                <w:top w:val="nil"/>
                <w:left w:val="nil"/>
                <w:bottom w:val="nil"/>
                <w:right w:val="nil"/>
                <w:between w:val="nil"/>
              </w:pBdr>
              <w:tabs>
                <w:tab w:val="left" w:pos="454"/>
              </w:tabs>
              <w:spacing w:line="259" w:lineRule="auto"/>
              <w:ind w:left="454" w:hanging="283"/>
              <w:jc w:val="both"/>
              <w:rPr>
                <w:color w:val="767171"/>
                <w:sz w:val="24"/>
                <w:szCs w:val="24"/>
              </w:rPr>
            </w:pPr>
            <w:r>
              <w:rPr>
                <w:color w:val="000000"/>
                <w:sz w:val="24"/>
                <w:szCs w:val="24"/>
              </w:rPr>
              <w:t xml:space="preserve">Si no hay ninguna que se relacione suficiente: </w:t>
            </w:r>
          </w:p>
          <w:p w14:paraId="3FD406A1" w14:textId="77777777" w:rsidR="00996A64" w:rsidRDefault="00000000">
            <w:pPr>
              <w:numPr>
                <w:ilvl w:val="0"/>
                <w:numId w:val="2"/>
              </w:numPr>
              <w:pBdr>
                <w:top w:val="nil"/>
                <w:left w:val="nil"/>
                <w:bottom w:val="nil"/>
                <w:right w:val="nil"/>
                <w:between w:val="nil"/>
              </w:pBdr>
              <w:tabs>
                <w:tab w:val="left" w:pos="1021"/>
              </w:tabs>
              <w:spacing w:line="259" w:lineRule="auto"/>
              <w:ind w:left="454" w:firstLine="141"/>
              <w:jc w:val="both"/>
              <w:rPr>
                <w:color w:val="767171"/>
                <w:sz w:val="24"/>
                <w:szCs w:val="24"/>
              </w:rPr>
            </w:pPr>
            <w:r>
              <w:rPr>
                <w:color w:val="000000"/>
                <w:sz w:val="24"/>
                <w:szCs w:val="24"/>
              </w:rPr>
              <w:t xml:space="preserve">¿Qué área(s) de desempeño y competencias debería abordar este Proyecto APT? </w:t>
            </w:r>
          </w:p>
          <w:p w14:paraId="440F2016" w14:textId="77777777" w:rsidR="00996A64" w:rsidRDefault="00000000">
            <w:pPr>
              <w:numPr>
                <w:ilvl w:val="0"/>
                <w:numId w:val="2"/>
              </w:numPr>
              <w:pBdr>
                <w:top w:val="nil"/>
                <w:left w:val="nil"/>
                <w:bottom w:val="nil"/>
                <w:right w:val="nil"/>
                <w:between w:val="nil"/>
              </w:pBdr>
              <w:tabs>
                <w:tab w:val="left" w:pos="1021"/>
              </w:tabs>
              <w:spacing w:line="259" w:lineRule="auto"/>
              <w:ind w:left="454" w:firstLine="141"/>
              <w:jc w:val="both"/>
              <w:rPr>
                <w:color w:val="767171"/>
                <w:sz w:val="24"/>
                <w:szCs w:val="24"/>
              </w:rPr>
            </w:pPr>
            <w:r>
              <w:rPr>
                <w:color w:val="000000"/>
                <w:sz w:val="24"/>
                <w:szCs w:val="24"/>
              </w:rPr>
              <w:t xml:space="preserve">¿Qué tipo de proyecto podría ayudarte más en tu desarrollo profesional? </w:t>
            </w:r>
          </w:p>
          <w:p w14:paraId="134EBE6B" w14:textId="77777777" w:rsidR="00996A64" w:rsidRDefault="00000000">
            <w:pPr>
              <w:numPr>
                <w:ilvl w:val="0"/>
                <w:numId w:val="2"/>
              </w:numPr>
              <w:pBdr>
                <w:top w:val="nil"/>
                <w:left w:val="nil"/>
                <w:bottom w:val="nil"/>
                <w:right w:val="nil"/>
                <w:between w:val="nil"/>
              </w:pBdr>
              <w:tabs>
                <w:tab w:val="left" w:pos="1021"/>
              </w:tabs>
              <w:spacing w:after="160" w:line="259" w:lineRule="auto"/>
              <w:ind w:left="454" w:firstLine="141"/>
              <w:jc w:val="both"/>
              <w:rPr>
                <w:color w:val="767171"/>
                <w:sz w:val="24"/>
                <w:szCs w:val="24"/>
              </w:rPr>
            </w:pPr>
            <w:r>
              <w:rPr>
                <w:color w:val="000000"/>
                <w:sz w:val="24"/>
                <w:szCs w:val="24"/>
              </w:rPr>
              <w:t xml:space="preserve">¿En qué contexto se debería situar este Proyecto APT?  </w:t>
            </w:r>
          </w:p>
          <w:p w14:paraId="4EEBBADA" w14:textId="77777777" w:rsidR="00996A64" w:rsidRDefault="00996A64">
            <w:pPr>
              <w:tabs>
                <w:tab w:val="left" w:pos="454"/>
              </w:tabs>
              <w:jc w:val="both"/>
              <w:rPr>
                <w:b/>
                <w:color w:val="1F4E79"/>
              </w:rPr>
            </w:pPr>
          </w:p>
          <w:p w14:paraId="446C2EF0" w14:textId="77777777" w:rsidR="00996A64" w:rsidRDefault="00996A64">
            <w:pPr>
              <w:jc w:val="both"/>
              <w:rPr>
                <w:b/>
                <w:color w:val="1F4E79"/>
              </w:rPr>
            </w:pPr>
          </w:p>
        </w:tc>
      </w:tr>
    </w:tbl>
    <w:p w14:paraId="22293B10" w14:textId="77777777" w:rsidR="00996A64" w:rsidRDefault="00996A64">
      <w:pPr>
        <w:spacing w:after="0" w:line="360" w:lineRule="auto"/>
        <w:jc w:val="both"/>
        <w:rPr>
          <w:color w:val="595959"/>
          <w:sz w:val="24"/>
          <w:szCs w:val="24"/>
        </w:rPr>
      </w:pPr>
    </w:p>
    <w:p w14:paraId="22CBA776" w14:textId="77777777" w:rsidR="00996A64" w:rsidRDefault="00996A64">
      <w:pPr>
        <w:rPr>
          <w:sz w:val="24"/>
          <w:szCs w:val="24"/>
        </w:rPr>
      </w:pPr>
    </w:p>
    <w:sectPr w:rsidR="00996A64">
      <w:headerReference w:type="default" r:id="rId9"/>
      <w:footerReference w:type="default" r:id="rId10"/>
      <w:headerReference w:type="first" r:id="rId11"/>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B0A41B" w14:textId="77777777" w:rsidR="00CB375E" w:rsidRDefault="00CB375E">
      <w:pPr>
        <w:spacing w:after="0" w:line="240" w:lineRule="auto"/>
      </w:pPr>
      <w:r>
        <w:separator/>
      </w:r>
    </w:p>
  </w:endnote>
  <w:endnote w:type="continuationSeparator" w:id="0">
    <w:p w14:paraId="105EAC5C" w14:textId="77777777" w:rsidR="00CB375E" w:rsidRDefault="00CB37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B0A0AEEA-49E0-49EA-9E0C-75A5AA0A280E}"/>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C7472BA1-2BAD-4B75-AF29-F384D17AD3F1}"/>
    <w:embedBold r:id="rId3" w:fontKey="{C5BA78B6-3276-4A64-B708-951FD80CDB8B}"/>
    <w:embedBoldItalic r:id="rId4" w:fontKey="{C153B8E4-4291-4EA4-9533-E5B86878E9B4}"/>
  </w:font>
  <w:font w:name="Calibri Light">
    <w:panose1 w:val="020F0302020204030204"/>
    <w:charset w:val="00"/>
    <w:family w:val="swiss"/>
    <w:pitch w:val="variable"/>
    <w:sig w:usb0="E4002EFF" w:usb1="C200247B" w:usb2="00000009" w:usb3="00000000" w:csb0="000001FF" w:csb1="00000000"/>
    <w:embedRegular r:id="rId5" w:fontKey="{5C22B003-3FE6-468B-84C3-6C6E553B67FA}"/>
    <w:embedItalic r:id="rId6" w:fontKey="{0F629E34-31A1-45EC-91D2-C1A204A13F19}"/>
  </w:font>
  <w:font w:name="Segoe UI">
    <w:panose1 w:val="020B0502040204020203"/>
    <w:charset w:val="00"/>
    <w:family w:val="roman"/>
    <w:notTrueType/>
    <w:pitch w:val="default"/>
    <w:embedRegular r:id="rId7" w:fontKey="{401B0DAF-2AC5-4039-9F7B-7346C6204F5B}"/>
  </w:font>
  <w:font w:name="Century Gothic">
    <w:panose1 w:val="020B0502020202020204"/>
    <w:charset w:val="00"/>
    <w:family w:val="swiss"/>
    <w:pitch w:val="variable"/>
    <w:sig w:usb0="00000287" w:usb1="00000000" w:usb2="00000000" w:usb3="00000000" w:csb0="0000009F" w:csb1="00000000"/>
    <w:embedRegular r:id="rId8" w:fontKey="{DE333854-854A-49F2-90A2-7909C45A4E4B}"/>
    <w:embedBold r:id="rId9" w:fontKey="{2A312AB8-E309-4063-8B9F-56B82CD2BEF4}"/>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0F80AE" w14:textId="77777777" w:rsidR="00996A64"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5D3BB3BE" wp14:editId="566B7B21">
              <wp:simplePos x="0" y="0"/>
              <wp:positionH relativeFrom="column">
                <wp:posOffset>-683894</wp:posOffset>
              </wp:positionH>
              <wp:positionV relativeFrom="paragraph">
                <wp:posOffset>0</wp:posOffset>
              </wp:positionV>
              <wp:extent cx="7753350" cy="190500"/>
              <wp:effectExtent l="0" t="0" r="0" b="0"/>
              <wp:wrapNone/>
              <wp:docPr id="17579" name="Grupo 17579"/>
              <wp:cNvGraphicFramePr/>
              <a:graphic xmlns:a="http://schemas.openxmlformats.org/drawingml/2006/main">
                <a:graphicData uri="http://schemas.microsoft.com/office/word/2010/wordprocessingGroup">
                  <wpg:wgp>
                    <wpg:cNvGrpSpPr/>
                    <wpg:grpSpPr>
                      <a:xfrm>
                        <a:off x="0" y="0"/>
                        <a:ext cx="7753350" cy="190500"/>
                        <a:chOff x="1469325" y="3679975"/>
                        <a:chExt cx="7753375" cy="871750"/>
                      </a:xfrm>
                    </wpg:grpSpPr>
                    <wpg:grpSp>
                      <wpg:cNvPr id="642921289" name="Grupo 642921289"/>
                      <wpg:cNvGrpSpPr/>
                      <wpg:grpSpPr>
                        <a:xfrm>
                          <a:off x="1469325" y="3684750"/>
                          <a:ext cx="7753350" cy="190500"/>
                          <a:chOff x="0" y="14970"/>
                          <a:chExt cx="12255" cy="300"/>
                        </a:xfrm>
                      </wpg:grpSpPr>
                      <wps:wsp>
                        <wps:cNvPr id="1993588442" name="Rectángulo 1993588442"/>
                        <wps:cNvSpPr/>
                        <wps:spPr>
                          <a:xfrm>
                            <a:off x="0" y="14970"/>
                            <a:ext cx="12250" cy="300"/>
                          </a:xfrm>
                          <a:prstGeom prst="rect">
                            <a:avLst/>
                          </a:prstGeom>
                          <a:noFill/>
                          <a:ln>
                            <a:noFill/>
                          </a:ln>
                        </wps:spPr>
                        <wps:txbx>
                          <w:txbxContent>
                            <w:p w14:paraId="6594E6F3" w14:textId="77777777" w:rsidR="00996A64" w:rsidRDefault="00996A64">
                              <w:pPr>
                                <w:spacing w:after="0" w:line="240" w:lineRule="auto"/>
                                <w:textDirection w:val="btLr"/>
                              </w:pPr>
                            </w:p>
                          </w:txbxContent>
                        </wps:txbx>
                        <wps:bodyPr spcFirstLastPara="1" wrap="square" lIns="91425" tIns="91425" rIns="91425" bIns="91425" anchor="ctr" anchorCtr="0">
                          <a:noAutofit/>
                        </wps:bodyPr>
                      </wps:wsp>
                      <wps:wsp>
                        <wps:cNvPr id="879998445" name="Rectángulo 879998445"/>
                        <wps:cNvSpPr/>
                        <wps:spPr>
                          <a:xfrm>
                            <a:off x="10803" y="14982"/>
                            <a:ext cx="659" cy="288"/>
                          </a:xfrm>
                          <a:prstGeom prst="rect">
                            <a:avLst/>
                          </a:prstGeom>
                          <a:noFill/>
                          <a:ln>
                            <a:noFill/>
                          </a:ln>
                        </wps:spPr>
                        <wps:txbx>
                          <w:txbxContent>
                            <w:p w14:paraId="1ACA80C4" w14:textId="77777777" w:rsidR="00996A64" w:rsidRDefault="00000000">
                              <w:pPr>
                                <w:spacing w:line="258" w:lineRule="auto"/>
                                <w:jc w:val="center"/>
                                <w:textDirection w:val="btLr"/>
                              </w:pPr>
                              <w:r>
                                <w:rPr>
                                  <w:color w:val="000000"/>
                                </w:rPr>
                                <w:t>PAGE    \* MERGEFORMAT</w:t>
                              </w:r>
                              <w:r>
                                <w:rPr>
                                  <w:color w:val="8C8C8C"/>
                                </w:rPr>
                                <w:t>3</w:t>
                              </w:r>
                            </w:p>
                          </w:txbxContent>
                        </wps:txbx>
                        <wps:bodyPr spcFirstLastPara="1" wrap="square" lIns="0" tIns="0" rIns="0" bIns="0" anchor="t" anchorCtr="0">
                          <a:noAutofit/>
                        </wps:bodyPr>
                      </wps:wsp>
                      <wpg:grpSp>
                        <wpg:cNvPr id="2147477299" name="Grupo 2147477299"/>
                        <wpg:cNvGrpSpPr/>
                        <wpg:grpSpPr>
                          <a:xfrm flipH="1">
                            <a:off x="0" y="14970"/>
                            <a:ext cx="12255" cy="230"/>
                            <a:chOff x="-8" y="14978"/>
                            <a:chExt cx="12255" cy="230"/>
                          </a:xfrm>
                        </wpg:grpSpPr>
                        <wps:wsp>
                          <wps:cNvPr id="1863517668" name="Conector: angular 1863517668"/>
                          <wps:cNvCnPr/>
                          <wps:spPr>
                            <a:xfrm rot="10800000" flipH="1">
                              <a:off x="-8" y="14978"/>
                              <a:ext cx="1260" cy="230"/>
                            </a:xfrm>
                            <a:prstGeom prst="bentConnector3">
                              <a:avLst>
                                <a:gd name="adj1" fmla="val 923254"/>
                              </a:avLst>
                            </a:prstGeom>
                            <a:noFill/>
                            <a:ln w="9525" cap="flat" cmpd="sng">
                              <a:solidFill>
                                <a:srgbClr val="A5A5A5"/>
                              </a:solidFill>
                              <a:prstDash val="solid"/>
                              <a:miter lim="800000"/>
                              <a:headEnd type="none" w="med" len="med"/>
                              <a:tailEnd type="none" w="med" len="med"/>
                            </a:ln>
                          </wps:spPr>
                          <wps:bodyPr/>
                        </wps:wsp>
                        <wps:wsp>
                          <wps:cNvPr id="83424653" name="Conector: angular 83424653"/>
                          <wps:cNvCnPr/>
                          <wps:spPr>
                            <a:xfrm rot="10800000">
                              <a:off x="1252" y="14978"/>
                              <a:ext cx="10995" cy="230"/>
                            </a:xfrm>
                            <a:prstGeom prst="bentConnector3">
                              <a:avLst>
                                <a:gd name="adj1" fmla="val 14609"/>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w:pict>
            <v:group w14:anchorId="5D3BB3BE" id="Grupo 17579" o:spid="_x0000_s1026" style="position:absolute;margin-left:-53.85pt;margin-top:0;width:610.5pt;height:15pt;z-index:251658240" coordorigin="14693,36799" coordsize="77533,8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">
              <v:group id="Grupo 642921289" o:spid="_x0000_s1027" style="position:absolute;left:14693;top:36847;width:77533;height:1905" coordorigin=",14970" coordsize="1225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">
                <v:rect id="Rectángulo 1993588442" o:spid="_x0000_s1028" style="position:absolute;top:14970;width:12250;height: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" filled="f" stroked="f">
                  <v:textbox inset="2.53958mm,2.53958mm,2.53958mm,2.53958mm">
                    <w:txbxContent>
                      <w:p w14:paraId="6594E6F3" w14:textId="77777777" w:rsidR="00996A64" w:rsidRDefault="00996A64">
                        <w:pPr>
                          <w:spacing w:after="0" w:line="240" w:lineRule="auto"/>
                          <w:textDirection w:val="btLr"/>
                        </w:pPr>
                      </w:p>
                    </w:txbxContent>
                  </v:textbox>
                </v:rect>
                <v:rect id="Rectángulo 879998445" o:spid="_x0000_s1029"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" filled="f" stroked="f">
                  <v:textbox inset="0,0,0,0">
                    <w:txbxContent>
                      <w:p w14:paraId="1ACA80C4" w14:textId="77777777" w:rsidR="00996A64" w:rsidRDefault="00000000">
                        <w:pPr>
                          <w:spacing w:line="258" w:lineRule="auto"/>
                          <w:jc w:val="center"/>
                          <w:textDirection w:val="btLr"/>
                        </w:pPr>
                        <w:r>
                          <w:rPr>
                            <w:color w:val="000000"/>
                          </w:rPr>
                          <w:t>PAGE    \* MERGEFORMAT</w:t>
                        </w:r>
                        <w:r>
                          <w:rPr>
                            <w:color w:val="8C8C8C"/>
                          </w:rPr>
                          <w:t>3</w:t>
                        </w:r>
                      </w:p>
                    </w:txbxContent>
                  </v:textbox>
                </v:rect>
                <v:group id="Grupo 2147477299" o:spid="_x0000_s1030"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863517668" o:spid="_x0000_s1031" type="#_x0000_t34" style="position:absolute;left:-8;top:14978;width:1260;height:230;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" adj="199423" strokecolor="#a5a5a5"/>
                  <v:shape id="Conector: angular 83424653" o:spid="_x0000_s1032"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" adj="3156" strokecolor="#a5a5a5"/>
                </v:group>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B0CB11" w14:textId="77777777" w:rsidR="00CB375E" w:rsidRDefault="00CB375E">
      <w:pPr>
        <w:spacing w:after="0" w:line="240" w:lineRule="auto"/>
      </w:pPr>
      <w:r>
        <w:separator/>
      </w:r>
    </w:p>
  </w:footnote>
  <w:footnote w:type="continuationSeparator" w:id="0">
    <w:p w14:paraId="69356814" w14:textId="77777777" w:rsidR="00CB375E" w:rsidRDefault="00CB37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022DC4" w14:textId="77777777" w:rsidR="00996A64" w:rsidRDefault="00996A64">
    <w:pPr>
      <w:widowControl w:val="0"/>
      <w:pBdr>
        <w:top w:val="nil"/>
        <w:left w:val="nil"/>
        <w:bottom w:val="nil"/>
        <w:right w:val="nil"/>
        <w:between w:val="nil"/>
      </w:pBdr>
      <w:spacing w:after="0" w:line="276" w:lineRule="auto"/>
      <w:rPr>
        <w:sz w:val="24"/>
        <w:szCs w:val="24"/>
      </w:rPr>
    </w:pPr>
  </w:p>
  <w:tbl>
    <w:tblPr>
      <w:tblStyle w:val="a5"/>
      <w:tblW w:w="992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996A64" w14:paraId="4155816E" w14:textId="77777777">
      <w:trPr>
        <w:trHeight w:val="697"/>
      </w:trPr>
      <w:tc>
        <w:tcPr>
          <w:tcW w:w="5707" w:type="dxa"/>
          <w:tcBorders>
            <w:top w:val="nil"/>
            <w:left w:val="nil"/>
            <w:bottom w:val="nil"/>
            <w:right w:val="nil"/>
          </w:tcBorders>
        </w:tcPr>
        <w:p w14:paraId="58A2B7BB" w14:textId="77777777" w:rsidR="00996A64"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Diario de Reflexión</w:t>
          </w:r>
        </w:p>
        <w:p w14:paraId="756F60C4" w14:textId="77777777" w:rsidR="00996A64"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p w14:paraId="4CE02541" w14:textId="77777777" w:rsidR="00996A64" w:rsidRDefault="00996A64">
          <w:pPr>
            <w:rPr>
              <w:rFonts w:ascii="Century Gothic" w:eastAsia="Century Gothic" w:hAnsi="Century Gothic" w:cs="Century Gothic"/>
              <w:sz w:val="2"/>
              <w:szCs w:val="2"/>
            </w:rPr>
          </w:pPr>
        </w:p>
      </w:tc>
      <w:tc>
        <w:tcPr>
          <w:tcW w:w="4216" w:type="dxa"/>
          <w:tcBorders>
            <w:top w:val="nil"/>
            <w:left w:val="nil"/>
            <w:bottom w:val="nil"/>
            <w:right w:val="nil"/>
          </w:tcBorders>
        </w:tcPr>
        <w:p w14:paraId="4E0217BD" w14:textId="77777777" w:rsidR="00996A64" w:rsidRDefault="00000000">
          <w:pPr>
            <w:jc w:val="right"/>
            <w:rPr>
              <w:rFonts w:ascii="Century Gothic" w:eastAsia="Century Gothic" w:hAnsi="Century Gothic" w:cs="Century Gothic"/>
              <w:b/>
              <w:sz w:val="30"/>
              <w:szCs w:val="30"/>
            </w:rPr>
          </w:pPr>
          <w:r>
            <w:rPr>
              <w:noProof/>
            </w:rPr>
            <w:drawing>
              <wp:inline distT="0" distB="0" distL="0" distR="0" wp14:anchorId="2D120696" wp14:editId="2793694F">
                <wp:extent cx="1996440" cy="428625"/>
                <wp:effectExtent l="0" t="0" r="0" b="0"/>
                <wp:docPr id="17582" name="image3.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3.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085335A7" w14:textId="77777777" w:rsidR="00996A64" w:rsidRDefault="00996A64">
    <w:pPr>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B41AF4" w14:textId="77777777" w:rsidR="00996A64" w:rsidRDefault="00996A64">
    <w:pPr>
      <w:widowControl w:val="0"/>
      <w:pBdr>
        <w:top w:val="nil"/>
        <w:left w:val="nil"/>
        <w:bottom w:val="nil"/>
        <w:right w:val="nil"/>
        <w:between w:val="nil"/>
      </w:pBdr>
      <w:spacing w:after="0" w:line="276" w:lineRule="auto"/>
      <w:rPr>
        <w:color w:val="1F4E79"/>
      </w:rPr>
    </w:pPr>
  </w:p>
  <w:tbl>
    <w:tblPr>
      <w:tblStyle w:val="a6"/>
      <w:tblW w:w="1008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7"/>
      <w:gridCol w:w="5929"/>
      <w:gridCol w:w="3370"/>
    </w:tblGrid>
    <w:tr w:rsidR="00996A64" w14:paraId="6EDC0CA9" w14:textId="77777777">
      <w:trPr>
        <w:trHeight w:val="1091"/>
      </w:trPr>
      <w:tc>
        <w:tcPr>
          <w:tcW w:w="787" w:type="dxa"/>
          <w:tcBorders>
            <w:top w:val="nil"/>
            <w:left w:val="nil"/>
            <w:bottom w:val="nil"/>
            <w:right w:val="nil"/>
          </w:tcBorders>
        </w:tcPr>
        <w:p w14:paraId="6D7AE146" w14:textId="77777777" w:rsidR="00996A64"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745F8B89" wp14:editId="1078EBDA">
                <wp:extent cx="363448" cy="578253"/>
                <wp:effectExtent l="0" t="0" r="0" b="0"/>
                <wp:docPr id="1758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363448" cy="578253"/>
                        </a:xfrm>
                        <a:prstGeom prst="rect">
                          <a:avLst/>
                        </a:prstGeom>
                        <a:ln/>
                      </pic:spPr>
                    </pic:pic>
                  </a:graphicData>
                </a:graphic>
              </wp:inline>
            </w:drawing>
          </w:r>
        </w:p>
      </w:tc>
      <w:tc>
        <w:tcPr>
          <w:tcW w:w="5929" w:type="dxa"/>
          <w:tcBorders>
            <w:top w:val="nil"/>
            <w:left w:val="nil"/>
            <w:bottom w:val="nil"/>
            <w:right w:val="nil"/>
          </w:tcBorders>
        </w:tcPr>
        <w:p w14:paraId="1E212415" w14:textId="77777777" w:rsidR="00996A64"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PTR7862</w:t>
          </w:r>
        </w:p>
        <w:p w14:paraId="7871F199" w14:textId="77777777" w:rsidR="00996A64"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en Geomática</w:t>
          </w:r>
        </w:p>
        <w:p w14:paraId="464E6EB9" w14:textId="77777777" w:rsidR="00996A64"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Diario de Reflexión – Fase 1</w:t>
          </w:r>
        </w:p>
        <w:p w14:paraId="49FA77AA" w14:textId="77777777" w:rsidR="00996A64" w:rsidRDefault="00996A64">
          <w:pPr>
            <w:rPr>
              <w:rFonts w:ascii="Century Gothic" w:eastAsia="Century Gothic" w:hAnsi="Century Gothic" w:cs="Century Gothic"/>
              <w:sz w:val="2"/>
              <w:szCs w:val="2"/>
            </w:rPr>
          </w:pPr>
        </w:p>
      </w:tc>
      <w:tc>
        <w:tcPr>
          <w:tcW w:w="3370" w:type="dxa"/>
          <w:tcBorders>
            <w:top w:val="nil"/>
            <w:left w:val="nil"/>
            <w:bottom w:val="nil"/>
            <w:right w:val="nil"/>
          </w:tcBorders>
        </w:tcPr>
        <w:p w14:paraId="28CD8109" w14:textId="77777777" w:rsidR="00996A64" w:rsidRDefault="00000000">
          <w:pPr>
            <w:jc w:val="right"/>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09FCBF06" wp14:editId="4038FED4">
                <wp:extent cx="1908834" cy="470407"/>
                <wp:effectExtent l="0" t="0" r="0" b="0"/>
                <wp:docPr id="1758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1908834" cy="470407"/>
                        </a:xfrm>
                        <a:prstGeom prst="rect">
                          <a:avLst/>
                        </a:prstGeom>
                        <a:ln/>
                      </pic:spPr>
                    </pic:pic>
                  </a:graphicData>
                </a:graphic>
              </wp:inline>
            </w:drawing>
          </w:r>
        </w:p>
      </w:tc>
    </w:tr>
  </w:tbl>
  <w:p w14:paraId="0ADE99CC" w14:textId="77777777" w:rsidR="00996A64" w:rsidRDefault="00996A64">
    <w:pPr>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6E064E"/>
    <w:multiLevelType w:val="multilevel"/>
    <w:tmpl w:val="062C061E"/>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BB95771"/>
    <w:multiLevelType w:val="multilevel"/>
    <w:tmpl w:val="DF0445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332533629">
    <w:abstractNumId w:val="1"/>
  </w:num>
  <w:num w:numId="2" w16cid:durableId="14133099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6A64"/>
    <w:rsid w:val="001017CB"/>
    <w:rsid w:val="00996A64"/>
    <w:rsid w:val="00CB375E"/>
    <w:rsid w:val="00D15479"/>
  </w:rsids>
  <m:mathPr>
    <m:mathFont m:val="Cambria Math"/>
    <m:brkBin m:val="before"/>
    <m:brkBinSub m:val="--"/>
    <m:smallFrac m:val="0"/>
    <m:dispDef/>
    <m:lMargin m:val="0"/>
    <m:rMargin m:val="0"/>
    <m:defJc m:val="centerGroup"/>
    <m:wrapIndent m:val="1440"/>
    <m:intLim m:val="subSup"/>
    <m:naryLim m:val="undOvr"/>
  </m:mathPr>
  <w:themeFontLang w:val="es-C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5B55F4"/>
  <w15:docId w15:val="{EBA9FCED-FD4F-4FB8-B3CD-3BAF98850C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color w:val="2E75B5"/>
      <w:sz w:val="32"/>
      <w:szCs w:val="32"/>
    </w:rPr>
  </w:style>
  <w:style w:type="paragraph" w:styleId="Ttulo2">
    <w:name w:val="heading 2"/>
    <w:basedOn w:val="Normal"/>
    <w:next w:val="Normal"/>
    <w:uiPriority w:val="9"/>
    <w:semiHidden/>
    <w:unhideWhenUsed/>
    <w:qFormat/>
    <w:pPr>
      <w:keepNext/>
      <w:keepLines/>
      <w:spacing w:before="40" w:after="0"/>
      <w:outlineLvl w:val="1"/>
    </w:pPr>
    <w:rPr>
      <w:color w:val="2E75B5"/>
      <w:sz w:val="26"/>
      <w:szCs w:val="26"/>
    </w:rPr>
  </w:style>
  <w:style w:type="paragraph" w:styleId="Ttulo3">
    <w:name w:val="heading 3"/>
    <w:basedOn w:val="Normal"/>
    <w:next w:val="Normal"/>
    <w:uiPriority w:val="9"/>
    <w:semiHidden/>
    <w:unhideWhenUsed/>
    <w:qFormat/>
    <w:pPr>
      <w:keepNext/>
      <w:keepLines/>
      <w:spacing w:before="40" w:after="0"/>
      <w:outlineLvl w:val="2"/>
    </w:pPr>
    <w:rPr>
      <w:color w:val="1E4D78"/>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spacing w:after="0" w:line="240" w:lineRule="auto"/>
    </w:pPr>
    <w:rPr>
      <w:sz w:val="56"/>
      <w:szCs w:val="56"/>
    </w:rPr>
  </w:style>
  <w:style w:type="paragraph" w:styleId="Sinespaciado">
    <w:name w:val="No Spacing"/>
    <w:link w:val="SinespaciadoCar"/>
    <w:uiPriority w:val="1"/>
    <w:qFormat/>
    <w:rsid w:val="00E73CF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character" w:customStyle="1" w:styleId="SubttuloCar">
    <w:name w:val="Subtítulo Car"/>
    <w:basedOn w:val="Fuentedeprrafopredeter"/>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rPr>
  </w:style>
  <w:style w:type="paragraph" w:styleId="TtuloTDC">
    <w:name w:val="TOC Heading"/>
    <w:next w:val="Normal"/>
    <w:uiPriority w:val="39"/>
    <w:unhideWhenUsed/>
    <w:qFormat/>
    <w:rsid w:val="00A46B8F"/>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rPr>
  </w:style>
  <w:style w:type="paragraph" w:styleId="Revisin">
    <w:name w:val="Revision"/>
    <w:hidden/>
    <w:uiPriority w:val="99"/>
    <w:semiHidden/>
    <w:rsid w:val="00C73FD9"/>
    <w:pPr>
      <w:spacing w:after="0" w:line="240" w:lineRule="auto"/>
    </w:pPr>
  </w:style>
  <w:style w:type="character" w:styleId="Textoennegrita">
    <w:name w:val="Strong"/>
    <w:basedOn w:val="Fuentedeprrafopredeter"/>
    <w:uiPriority w:val="22"/>
    <w:qFormat/>
    <w:rsid w:val="002C4FB7"/>
    <w:rPr>
      <w:b/>
      <w:bCs/>
    </w:rPr>
  </w:style>
  <w:style w:type="paragraph" w:styleId="Subttulo">
    <w:name w:val="Subtitle"/>
    <w:basedOn w:val="Normal"/>
    <w:next w:val="Normal"/>
    <w:uiPriority w:val="11"/>
    <w:qFormat/>
    <w:pPr>
      <w:spacing w:before="40" w:line="288" w:lineRule="auto"/>
      <w:ind w:left="432" w:right="1080"/>
    </w:pPr>
    <w:rPr>
      <w:smallCaps/>
      <w:color w:val="5B9BD5"/>
      <w:sz w:val="56"/>
      <w:szCs w:val="56"/>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VV6cB73X3L0hgJlLl8rfKbAilg==">CgMxLjAyDmguZHN6YjZlZGtzYjBjOAByITFGaXBVbjQyekE4MDhkS19XMW1pOW9FVTlJVkdfeU84Mw==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1353</Words>
  <Characters>7444</Characters>
  <Application>Microsoft Office Word</Application>
  <DocSecurity>0</DocSecurity>
  <Lines>62</Lines>
  <Paragraphs>17</Paragraphs>
  <ScaleCrop>false</ScaleCrop>
  <Company/>
  <LinksUpToDate>false</LinksUpToDate>
  <CharactersWithSpaces>8780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Francisco Montecinos</cp:lastModifiedBy>
  <cp:revision>3</cp:revision>
  <dcterms:created xsi:type="dcterms:W3CDTF">2021-12-31T12:50:00Z</dcterms:created>
  <dcterms:modified xsi:type="dcterms:W3CDTF">2025-09-03T18:27:00Z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0x010100E96778489EE7714D8BD12CC105EB918B</vt:lpwstr>
  </property>
</Properties>
</file>